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2A9F" w:rsidRDefault="00412A9F">
      <w:pPr>
        <w:rPr>
          <w:rFonts w:cs="David" w:hint="cs"/>
          <w:rtl/>
        </w:rPr>
      </w:pPr>
    </w:p>
    <w:p w:rsidR="00E72652" w:rsidRDefault="00E72652" w:rsidP="00143A76">
      <w:pPr>
        <w:pStyle w:val="a3"/>
        <w:tabs>
          <w:tab w:val="clear" w:pos="4153"/>
          <w:tab w:val="clear" w:pos="8306"/>
        </w:tabs>
        <w:jc w:val="center"/>
        <w:rPr>
          <w:rFonts w:hint="cs"/>
          <w:rtl/>
        </w:rPr>
      </w:pPr>
    </w:p>
    <w:p w:rsidR="00E72652" w:rsidRDefault="00E72652" w:rsidP="00143A76">
      <w:pPr>
        <w:pStyle w:val="a3"/>
        <w:tabs>
          <w:tab w:val="clear" w:pos="4153"/>
          <w:tab w:val="clear" w:pos="8306"/>
        </w:tabs>
        <w:jc w:val="center"/>
        <w:rPr>
          <w:rFonts w:hint="cs"/>
          <w:rtl/>
        </w:rPr>
      </w:pPr>
    </w:p>
    <w:p w:rsidR="00412A9F" w:rsidRDefault="00F7650F" w:rsidP="00143A76">
      <w:pPr>
        <w:pStyle w:val="a3"/>
        <w:tabs>
          <w:tab w:val="clear" w:pos="4153"/>
          <w:tab w:val="clear" w:pos="8306"/>
        </w:tabs>
        <w:jc w:val="center"/>
        <w:rPr>
          <w:rFonts w:cs="David" w:hint="cs"/>
          <w:rtl/>
        </w:rPr>
      </w:pPr>
      <w:r w:rsidRPr="00F7650F">
        <w:rPr>
          <w:rFonts w:hint="cs"/>
          <w:rtl/>
        </w:rPr>
        <w:t>לשכת הפרסום הממשלתית</w:t>
      </w:r>
      <w:r w:rsidR="001B27D6">
        <w:rPr>
          <w:rFonts w:hint="cs"/>
          <w:rtl/>
        </w:rPr>
        <w:t xml:space="preserve"> </w:t>
      </w:r>
      <w:r w:rsidRPr="00F7650F">
        <w:rPr>
          <w:rFonts w:hint="cs"/>
          <w:rtl/>
        </w:rPr>
        <w:t>(לפ"מ)</w:t>
      </w:r>
    </w:p>
    <w:p w:rsidR="00BD5D28" w:rsidRDefault="00B57086" w:rsidP="00D60C56">
      <w:pPr>
        <w:pStyle w:val="a3"/>
        <w:tabs>
          <w:tab w:val="clear" w:pos="4153"/>
          <w:tab w:val="clear" w:pos="8306"/>
        </w:tabs>
        <w:jc w:val="center"/>
        <w:rPr>
          <w:rFonts w:hint="cs"/>
          <w:color w:val="0000FF"/>
          <w:sz w:val="28"/>
          <w:szCs w:val="28"/>
          <w:rtl/>
        </w:rPr>
      </w:pPr>
      <w:r w:rsidRPr="00B36714">
        <w:rPr>
          <w:sz w:val="28"/>
          <w:szCs w:val="28"/>
          <w:rtl/>
        </w:rPr>
        <w:t xml:space="preserve">  </w:t>
      </w:r>
      <w:r w:rsidRPr="00B36714">
        <w:rPr>
          <w:color w:val="0000FF"/>
          <w:sz w:val="28"/>
          <w:szCs w:val="28"/>
          <w:rtl/>
        </w:rPr>
        <w:t xml:space="preserve">מכרז </w:t>
      </w:r>
      <w:r w:rsidR="00DE5719" w:rsidRPr="00B36714">
        <w:rPr>
          <w:color w:val="0000FF"/>
          <w:sz w:val="28"/>
          <w:szCs w:val="28"/>
          <w:rtl/>
        </w:rPr>
        <w:t>פומבי מס'</w:t>
      </w:r>
      <w:r w:rsidR="00D60C56">
        <w:rPr>
          <w:rFonts w:hint="cs"/>
          <w:color w:val="0000FF"/>
          <w:sz w:val="28"/>
          <w:szCs w:val="28"/>
          <w:rtl/>
        </w:rPr>
        <w:t xml:space="preserve"> 86/0611</w:t>
      </w:r>
    </w:p>
    <w:p w:rsidR="00D60C56" w:rsidRDefault="00D60C56" w:rsidP="00D60C56">
      <w:pPr>
        <w:pStyle w:val="a3"/>
        <w:tabs>
          <w:tab w:val="clear" w:pos="4153"/>
          <w:tab w:val="clear" w:pos="8306"/>
        </w:tabs>
        <w:rPr>
          <w:rFonts w:hint="cs"/>
          <w:rtl/>
        </w:rPr>
      </w:pPr>
      <w:r>
        <w:rPr>
          <w:rFonts w:ascii="Arial" w:hAnsi="Arial" w:hint="cs"/>
          <w:rtl/>
        </w:rPr>
        <w:t xml:space="preserve">                </w:t>
      </w:r>
      <w:r w:rsidRPr="00D60C56">
        <w:rPr>
          <w:rFonts w:ascii="Arial" w:hAnsi="Arial"/>
          <w:rtl/>
        </w:rPr>
        <w:t>ל</w:t>
      </w:r>
      <w:r w:rsidRPr="00D60C56">
        <w:rPr>
          <w:rFonts w:ascii="Arial" w:hAnsi="Arial" w:hint="cs"/>
          <w:rtl/>
        </w:rPr>
        <w:t>אספקת שירותים  באמצעות בעלי מקצוע מומחים בתחום הפרסום והמדיה</w:t>
      </w:r>
      <w:r w:rsidRPr="00D60C56">
        <w:rPr>
          <w:rFonts w:ascii="Arial" w:hAnsi="Arial"/>
          <w:rtl/>
        </w:rPr>
        <w:t xml:space="preserve">       </w:t>
      </w:r>
    </w:p>
    <w:p w:rsidR="00D60C56" w:rsidRDefault="00D60C56" w:rsidP="00D60C56">
      <w:pPr>
        <w:pStyle w:val="a3"/>
        <w:tabs>
          <w:tab w:val="clear" w:pos="4153"/>
          <w:tab w:val="clear" w:pos="8306"/>
        </w:tabs>
        <w:rPr>
          <w:rFonts w:hint="cs"/>
          <w:rtl/>
        </w:rPr>
      </w:pPr>
    </w:p>
    <w:p w:rsidR="00D60C56" w:rsidRPr="00D60C56" w:rsidRDefault="00D60C56" w:rsidP="00D60C56">
      <w:pPr>
        <w:pStyle w:val="a3"/>
        <w:tabs>
          <w:tab w:val="clear" w:pos="4153"/>
          <w:tab w:val="clear" w:pos="8306"/>
        </w:tabs>
        <w:rPr>
          <w:rFonts w:ascii="Arial" w:hAnsi="Arial"/>
          <w:rtl/>
        </w:rPr>
      </w:pPr>
      <w:r>
        <w:rPr>
          <w:rFonts w:hint="cs"/>
          <w:rtl/>
        </w:rPr>
        <w:t xml:space="preserve">      </w:t>
      </w:r>
      <w:r w:rsidRPr="00D60C56">
        <w:rPr>
          <w:rFonts w:hint="cs"/>
          <w:rtl/>
        </w:rPr>
        <w:t xml:space="preserve">א. </w:t>
      </w:r>
      <w:r w:rsidR="00BD5D28" w:rsidRPr="00D60C56">
        <w:rPr>
          <w:rtl/>
        </w:rPr>
        <w:t>ה</w:t>
      </w:r>
      <w:r>
        <w:rPr>
          <w:rFonts w:hint="cs"/>
          <w:rtl/>
        </w:rPr>
        <w:t>מכרז</w:t>
      </w:r>
      <w:r w:rsidR="00B36714" w:rsidRPr="00D60C56">
        <w:rPr>
          <w:rFonts w:hint="cs"/>
          <w:rtl/>
        </w:rPr>
        <w:t>:</w:t>
      </w:r>
      <w:r w:rsidR="00BD5D28" w:rsidRPr="00D60C56">
        <w:rPr>
          <w:rtl/>
        </w:rPr>
        <w:t xml:space="preserve"> </w:t>
      </w:r>
      <w:r w:rsidRPr="00D60C56">
        <w:rPr>
          <w:rFonts w:ascii="Arial" w:hAnsi="Arial"/>
          <w:rtl/>
        </w:rPr>
        <w:t>ל</w:t>
      </w:r>
      <w:r w:rsidRPr="00D60C56">
        <w:rPr>
          <w:rFonts w:ascii="Arial" w:hAnsi="Arial" w:hint="cs"/>
          <w:rtl/>
        </w:rPr>
        <w:t>אספקת שירותים  באמצעות בעלי מקצוע מומחים בתחום הפרסום והמדיה</w:t>
      </w:r>
      <w:r>
        <w:rPr>
          <w:rFonts w:ascii="Arial" w:hAnsi="Arial" w:hint="cs"/>
          <w:rtl/>
        </w:rPr>
        <w:t>.</w:t>
      </w:r>
      <w:r w:rsidRPr="00D60C56">
        <w:rPr>
          <w:rFonts w:ascii="Arial" w:hAnsi="Arial"/>
          <w:rtl/>
        </w:rPr>
        <w:t xml:space="preserve">       </w:t>
      </w:r>
    </w:p>
    <w:p w:rsidR="00321CE8" w:rsidRPr="00301F83" w:rsidRDefault="00D60C56" w:rsidP="00D60C56">
      <w:pPr>
        <w:ind w:left="360"/>
        <w:jc w:val="both"/>
        <w:rPr>
          <w:rFonts w:hint="cs"/>
        </w:rPr>
      </w:pPr>
      <w:r>
        <w:rPr>
          <w:rFonts w:hint="cs"/>
          <w:rtl/>
        </w:rPr>
        <w:t xml:space="preserve">ב. </w:t>
      </w:r>
      <w:r w:rsidR="004E184E" w:rsidRPr="00301F83">
        <w:rPr>
          <w:rFonts w:hint="cs"/>
          <w:rtl/>
        </w:rPr>
        <w:t>הצעות שלא יוגשו בדיוק על פי תנאי המכרז והמפרט לא יובאו לדיון.</w:t>
      </w:r>
    </w:p>
    <w:p w:rsidR="00321CE8" w:rsidRDefault="00301F83" w:rsidP="003840F9">
      <w:pPr>
        <w:ind w:left="360"/>
        <w:jc w:val="both"/>
        <w:rPr>
          <w:rFonts w:hint="cs"/>
          <w:rtl/>
        </w:rPr>
      </w:pPr>
      <w:r>
        <w:rPr>
          <w:rFonts w:hint="cs"/>
          <w:rtl/>
        </w:rPr>
        <w:t>ג</w:t>
      </w:r>
      <w:r w:rsidR="00716E25">
        <w:rPr>
          <w:rFonts w:hint="cs"/>
          <w:rtl/>
        </w:rPr>
        <w:t>.</w:t>
      </w:r>
      <w:r w:rsidR="00975B39">
        <w:rPr>
          <w:rFonts w:hint="cs"/>
          <w:rtl/>
        </w:rPr>
        <w:t xml:space="preserve"> </w:t>
      </w:r>
      <w:r w:rsidR="00321CE8">
        <w:rPr>
          <w:rFonts w:hint="cs"/>
          <w:rtl/>
        </w:rPr>
        <w:t xml:space="preserve">  תקופת ה</w:t>
      </w:r>
      <w:r w:rsidR="00615421">
        <w:rPr>
          <w:rFonts w:hint="cs"/>
          <w:rtl/>
        </w:rPr>
        <w:t xml:space="preserve">התקשרות </w:t>
      </w:r>
      <w:r w:rsidR="003840F9">
        <w:rPr>
          <w:rtl/>
        </w:rPr>
        <w:t>–</w:t>
      </w:r>
      <w:r w:rsidR="003840F9">
        <w:rPr>
          <w:rFonts w:hint="cs"/>
          <w:rtl/>
        </w:rPr>
        <w:t xml:space="preserve"> שנתיים. אופציה- עד 3 שנים נוספות לפי שקול דעת המזמין.</w:t>
      </w:r>
      <w:r w:rsidR="00615421">
        <w:rPr>
          <w:rFonts w:hint="cs"/>
          <w:rtl/>
        </w:rPr>
        <w:t xml:space="preserve"> </w:t>
      </w:r>
    </w:p>
    <w:p w:rsidR="0077739B" w:rsidRDefault="003F1D1C" w:rsidP="00301F83">
      <w:pPr>
        <w:pStyle w:val="7"/>
        <w:ind w:hanging="720"/>
        <w:rPr>
          <w:rFonts w:hint="cs"/>
          <w:sz w:val="24"/>
          <w:szCs w:val="24"/>
          <w:rtl/>
        </w:rPr>
      </w:pPr>
      <w:r>
        <w:rPr>
          <w:rFonts w:hint="cs"/>
          <w:sz w:val="24"/>
          <w:szCs w:val="24"/>
          <w:u w:val="none"/>
          <w:rtl/>
        </w:rPr>
        <w:t xml:space="preserve">      </w:t>
      </w:r>
      <w:r w:rsidR="00301F83">
        <w:rPr>
          <w:rFonts w:hint="cs"/>
          <w:b w:val="0"/>
          <w:bCs w:val="0"/>
          <w:sz w:val="24"/>
          <w:szCs w:val="24"/>
          <w:u w:val="none"/>
          <w:rtl/>
        </w:rPr>
        <w:t>ד</w:t>
      </w:r>
      <w:r>
        <w:rPr>
          <w:rFonts w:hint="cs"/>
          <w:sz w:val="24"/>
          <w:szCs w:val="24"/>
          <w:u w:val="none"/>
          <w:rtl/>
        </w:rPr>
        <w:t>.</w:t>
      </w:r>
      <w:r w:rsidR="00301F83">
        <w:rPr>
          <w:rFonts w:hint="cs"/>
          <w:sz w:val="24"/>
          <w:szCs w:val="24"/>
          <w:u w:val="none"/>
          <w:rtl/>
        </w:rPr>
        <w:t xml:space="preserve">  </w:t>
      </w:r>
      <w:r w:rsidR="00321CE8">
        <w:rPr>
          <w:rFonts w:hint="cs"/>
          <w:sz w:val="24"/>
          <w:szCs w:val="24"/>
          <w:u w:val="none"/>
          <w:rtl/>
        </w:rPr>
        <w:t xml:space="preserve"> </w:t>
      </w:r>
      <w:r w:rsidR="00321CE8">
        <w:rPr>
          <w:rFonts w:hint="cs"/>
          <w:sz w:val="24"/>
          <w:szCs w:val="24"/>
          <w:rtl/>
        </w:rPr>
        <w:t xml:space="preserve"> </w:t>
      </w:r>
      <w:r w:rsidR="00615421">
        <w:rPr>
          <w:rFonts w:hint="cs"/>
          <w:sz w:val="24"/>
          <w:szCs w:val="24"/>
          <w:rtl/>
        </w:rPr>
        <w:t>רשאים להשתתף</w:t>
      </w:r>
      <w:r w:rsidR="00321CE8">
        <w:rPr>
          <w:rFonts w:hint="cs"/>
          <w:sz w:val="24"/>
          <w:szCs w:val="24"/>
          <w:rtl/>
        </w:rPr>
        <w:t xml:space="preserve"> רק מציעים העומדים בכל </w:t>
      </w:r>
      <w:r w:rsidR="00975679">
        <w:rPr>
          <w:rFonts w:hint="cs"/>
          <w:sz w:val="24"/>
          <w:szCs w:val="24"/>
          <w:rtl/>
        </w:rPr>
        <w:t>ה</w:t>
      </w:r>
      <w:r w:rsidR="00321CE8">
        <w:rPr>
          <w:rFonts w:hint="cs"/>
          <w:sz w:val="24"/>
          <w:szCs w:val="24"/>
          <w:rtl/>
        </w:rPr>
        <w:t>תנאי</w:t>
      </w:r>
      <w:r w:rsidR="00975679">
        <w:rPr>
          <w:rFonts w:hint="cs"/>
          <w:sz w:val="24"/>
          <w:szCs w:val="24"/>
          <w:rtl/>
        </w:rPr>
        <w:t>ם</w:t>
      </w:r>
      <w:r w:rsidR="00321CE8">
        <w:rPr>
          <w:rFonts w:hint="cs"/>
          <w:sz w:val="24"/>
          <w:szCs w:val="24"/>
          <w:rtl/>
        </w:rPr>
        <w:t xml:space="preserve"> המפורטים בחוברת המכרז.</w:t>
      </w:r>
    </w:p>
    <w:p w:rsidR="0077739B" w:rsidRDefault="00321CE8" w:rsidP="00301F83">
      <w:pPr>
        <w:ind w:left="720" w:hanging="720"/>
        <w:jc w:val="both"/>
        <w:rPr>
          <w:rFonts w:hint="cs"/>
          <w:rtl/>
        </w:rPr>
      </w:pPr>
      <w:r>
        <w:rPr>
          <w:rFonts w:hint="cs"/>
          <w:rtl/>
        </w:rPr>
        <w:t xml:space="preserve">   </w:t>
      </w:r>
      <w:r w:rsidR="00301F83">
        <w:rPr>
          <w:rFonts w:hint="cs"/>
          <w:rtl/>
        </w:rPr>
        <w:t xml:space="preserve">  ה</w:t>
      </w:r>
      <w:r w:rsidR="00716E25">
        <w:rPr>
          <w:rFonts w:hint="cs"/>
          <w:rtl/>
        </w:rPr>
        <w:t>.</w:t>
      </w:r>
      <w:r>
        <w:rPr>
          <w:rFonts w:hint="cs"/>
          <w:rtl/>
        </w:rPr>
        <w:t xml:space="preserve"> </w:t>
      </w:r>
      <w:r w:rsidR="0077739B">
        <w:rPr>
          <w:rFonts w:hint="cs"/>
          <w:rtl/>
        </w:rPr>
        <w:t xml:space="preserve"> </w:t>
      </w:r>
      <w:r w:rsidR="00975B39">
        <w:rPr>
          <w:rFonts w:hint="cs"/>
          <w:rtl/>
        </w:rPr>
        <w:t xml:space="preserve"> </w:t>
      </w:r>
      <w:r w:rsidR="001D798A">
        <w:rPr>
          <w:rFonts w:hint="cs"/>
          <w:rtl/>
        </w:rPr>
        <w:t>יש לצרף להצעה</w:t>
      </w:r>
      <w:r w:rsidR="0077739B">
        <w:rPr>
          <w:rtl/>
        </w:rPr>
        <w:t xml:space="preserve"> ערבות בנקאית אוטונומית, צמודה למדד  </w:t>
      </w:r>
      <w:r w:rsidR="0077739B">
        <w:rPr>
          <w:rFonts w:hint="cs"/>
          <w:rtl/>
        </w:rPr>
        <w:t>בס</w:t>
      </w:r>
      <w:r w:rsidR="001D798A">
        <w:rPr>
          <w:rFonts w:hint="cs"/>
          <w:rtl/>
        </w:rPr>
        <w:t xml:space="preserve">ך </w:t>
      </w:r>
      <w:r w:rsidR="00CE40FF">
        <w:rPr>
          <w:rFonts w:hint="cs"/>
          <w:rtl/>
        </w:rPr>
        <w:t>6</w:t>
      </w:r>
      <w:r w:rsidR="000C6871">
        <w:rPr>
          <w:rFonts w:hint="cs"/>
          <w:rtl/>
        </w:rPr>
        <w:t>0</w:t>
      </w:r>
      <w:r w:rsidR="00367289">
        <w:rPr>
          <w:rFonts w:hint="cs"/>
          <w:rtl/>
        </w:rPr>
        <w:t>,000</w:t>
      </w:r>
      <w:r w:rsidR="001D798A" w:rsidRPr="0074319A">
        <w:rPr>
          <w:rFonts w:hint="cs"/>
          <w:rtl/>
        </w:rPr>
        <w:t xml:space="preserve"> ₪</w:t>
      </w:r>
      <w:r w:rsidR="001D798A">
        <w:rPr>
          <w:rFonts w:hint="cs"/>
          <w:rtl/>
        </w:rPr>
        <w:t xml:space="preserve"> ( ללא מע"מ) </w:t>
      </w:r>
    </w:p>
    <w:p w:rsidR="0077739B" w:rsidRDefault="001D798A" w:rsidP="00EC67A2">
      <w:pPr>
        <w:ind w:left="540"/>
        <w:jc w:val="both"/>
        <w:rPr>
          <w:rFonts w:hint="cs"/>
          <w:rtl/>
        </w:rPr>
      </w:pPr>
      <w:r>
        <w:rPr>
          <w:rFonts w:hint="cs"/>
          <w:rtl/>
        </w:rPr>
        <w:t xml:space="preserve">   בתנאים המפורטים בחוברת המכרז.</w:t>
      </w:r>
      <w:r w:rsidR="0077739B">
        <w:rPr>
          <w:rtl/>
        </w:rPr>
        <w:t xml:space="preserve"> </w:t>
      </w:r>
    </w:p>
    <w:p w:rsidR="003F1D1C" w:rsidRDefault="003F1D1C" w:rsidP="00301F83">
      <w:pPr>
        <w:numPr>
          <w:ilvl w:val="0"/>
          <w:numId w:val="19"/>
        </w:numPr>
        <w:jc w:val="both"/>
        <w:rPr>
          <w:rFonts w:hint="cs"/>
          <w:rtl/>
        </w:rPr>
      </w:pPr>
      <w:r>
        <w:rPr>
          <w:rFonts w:hint="cs"/>
          <w:rtl/>
        </w:rPr>
        <w:t>ה</w:t>
      </w:r>
      <w:r>
        <w:rPr>
          <w:rtl/>
        </w:rPr>
        <w:t xml:space="preserve">מזמין </w:t>
      </w:r>
      <w:r w:rsidR="00C8020F">
        <w:rPr>
          <w:rFonts w:hint="cs"/>
          <w:rtl/>
        </w:rPr>
        <w:t xml:space="preserve">רשאי שלא </w:t>
      </w:r>
      <w:r w:rsidR="005738EF">
        <w:rPr>
          <w:rFonts w:hint="cs"/>
          <w:rtl/>
        </w:rPr>
        <w:t xml:space="preserve">לקבל את ההצעה הזולה ביותר או כל הצעה שהיא, </w:t>
      </w:r>
      <w:r w:rsidR="00975B39">
        <w:rPr>
          <w:rFonts w:hint="cs"/>
          <w:rtl/>
        </w:rPr>
        <w:t xml:space="preserve">וכן </w:t>
      </w:r>
      <w:r w:rsidR="00C8020F">
        <w:rPr>
          <w:rFonts w:hint="cs"/>
          <w:rtl/>
        </w:rPr>
        <w:t xml:space="preserve">רשאי </w:t>
      </w:r>
      <w:r w:rsidR="00716E25">
        <w:rPr>
          <w:rFonts w:hint="cs"/>
          <w:rtl/>
        </w:rPr>
        <w:t>לבחור בחלק</w:t>
      </w:r>
      <w:r w:rsidR="00C8020F">
        <w:rPr>
          <w:rFonts w:hint="cs"/>
          <w:rtl/>
        </w:rPr>
        <w:t xml:space="preserve"> </w:t>
      </w:r>
      <w:r w:rsidR="00716E25">
        <w:rPr>
          <w:rFonts w:hint="cs"/>
          <w:rtl/>
        </w:rPr>
        <w:t>מההצעה ולפצל את הזכיה בין מספר זוכים.</w:t>
      </w:r>
      <w:r w:rsidR="005738EF">
        <w:rPr>
          <w:rFonts w:hint="cs"/>
          <w:rtl/>
        </w:rPr>
        <w:t xml:space="preserve">         </w:t>
      </w:r>
      <w:r>
        <w:rPr>
          <w:rFonts w:hint="cs"/>
          <w:rtl/>
        </w:rPr>
        <w:t xml:space="preserve">           </w:t>
      </w:r>
    </w:p>
    <w:p w:rsidR="00B36714" w:rsidRDefault="003F1D1C" w:rsidP="00301F83">
      <w:pPr>
        <w:numPr>
          <w:ilvl w:val="0"/>
          <w:numId w:val="19"/>
        </w:numPr>
        <w:rPr>
          <w:rFonts w:hint="cs"/>
          <w:b/>
          <w:bCs/>
        </w:rPr>
      </w:pPr>
      <w:r w:rsidRPr="00B36714">
        <w:rPr>
          <w:rFonts w:hint="cs"/>
          <w:b/>
          <w:bCs/>
          <w:rtl/>
        </w:rPr>
        <w:t xml:space="preserve">את חוברת המכרז ניתן לקבל </w:t>
      </w:r>
      <w:r w:rsidR="00B36714" w:rsidRPr="00B36714">
        <w:rPr>
          <w:rFonts w:hint="cs"/>
          <w:b/>
          <w:bCs/>
          <w:rtl/>
        </w:rPr>
        <w:t xml:space="preserve">ללא תשלום </w:t>
      </w:r>
      <w:r w:rsidRPr="00B36714">
        <w:rPr>
          <w:rFonts w:hint="cs"/>
          <w:b/>
          <w:bCs/>
          <w:rtl/>
        </w:rPr>
        <w:t>במשרדי לפ"מ אחד העם 9 (מגדל שלום)</w:t>
      </w:r>
      <w:r w:rsidR="00B36714">
        <w:rPr>
          <w:rFonts w:hint="cs"/>
          <w:b/>
          <w:bCs/>
          <w:rtl/>
        </w:rPr>
        <w:t xml:space="preserve"> </w:t>
      </w:r>
      <w:r w:rsidRPr="00B36714">
        <w:rPr>
          <w:rFonts w:hint="cs"/>
          <w:b/>
          <w:bCs/>
          <w:rtl/>
        </w:rPr>
        <w:t xml:space="preserve"> </w:t>
      </w:r>
    </w:p>
    <w:p w:rsidR="00B36714" w:rsidRDefault="00B36714" w:rsidP="00B36714">
      <w:pPr>
        <w:ind w:left="360"/>
        <w:rPr>
          <w:rFonts w:hint="cs"/>
          <w:b/>
          <w:bCs/>
          <w:rtl/>
        </w:rPr>
      </w:pPr>
      <w:r>
        <w:rPr>
          <w:rFonts w:hint="cs"/>
          <w:b/>
          <w:bCs/>
          <w:rtl/>
        </w:rPr>
        <w:t xml:space="preserve">      </w:t>
      </w:r>
      <w:r w:rsidR="003F1D1C" w:rsidRPr="00B36714">
        <w:rPr>
          <w:rFonts w:hint="cs"/>
          <w:b/>
          <w:bCs/>
          <w:rtl/>
        </w:rPr>
        <w:t xml:space="preserve">קומה 15 מבואה מזרחית , בדלפק הקבלה או אצל רכזת ועדת המכרזים,  בימים א'-ה' </w:t>
      </w:r>
    </w:p>
    <w:p w:rsidR="003F1D1C" w:rsidRPr="007B3844" w:rsidRDefault="00B36714" w:rsidP="00B36714">
      <w:pPr>
        <w:ind w:left="360"/>
        <w:rPr>
          <w:rFonts w:hint="cs"/>
          <w:b/>
          <w:bCs/>
          <w:rtl/>
        </w:rPr>
      </w:pPr>
      <w:r>
        <w:rPr>
          <w:rFonts w:hint="cs"/>
          <w:b/>
          <w:bCs/>
          <w:rtl/>
        </w:rPr>
        <w:t xml:space="preserve">      </w:t>
      </w:r>
      <w:r w:rsidR="003F1D1C" w:rsidRPr="00B36714">
        <w:rPr>
          <w:rFonts w:hint="cs"/>
          <w:b/>
          <w:bCs/>
          <w:rtl/>
        </w:rPr>
        <w:t xml:space="preserve">בין </w:t>
      </w:r>
      <w:r w:rsidR="0074319A">
        <w:rPr>
          <w:rFonts w:hint="cs"/>
          <w:b/>
          <w:bCs/>
          <w:rtl/>
        </w:rPr>
        <w:t xml:space="preserve"> 09:00 עד 15</w:t>
      </w:r>
      <w:r w:rsidR="003F1D1C" w:rsidRPr="007B3844">
        <w:rPr>
          <w:rFonts w:hint="cs"/>
          <w:b/>
          <w:bCs/>
          <w:rtl/>
        </w:rPr>
        <w:t xml:space="preserve">:00. </w:t>
      </w:r>
      <w:r w:rsidR="005738EF">
        <w:rPr>
          <w:rFonts w:hint="cs"/>
          <w:b/>
          <w:bCs/>
          <w:rtl/>
        </w:rPr>
        <w:t xml:space="preserve">הגשת ההצעות תיעשה אך ורק על </w:t>
      </w:r>
      <w:r>
        <w:rPr>
          <w:rFonts w:hint="cs"/>
          <w:b/>
          <w:bCs/>
          <w:rtl/>
        </w:rPr>
        <w:t xml:space="preserve">פי </w:t>
      </w:r>
      <w:r w:rsidR="005738EF">
        <w:rPr>
          <w:rFonts w:hint="cs"/>
          <w:b/>
          <w:bCs/>
          <w:rtl/>
        </w:rPr>
        <w:t>חוברת המכרז.</w:t>
      </w:r>
    </w:p>
    <w:p w:rsidR="005738EF" w:rsidRDefault="003F1D1C" w:rsidP="005738EF">
      <w:pPr>
        <w:ind w:left="651" w:hanging="651"/>
        <w:jc w:val="both"/>
        <w:rPr>
          <w:rFonts w:hint="cs"/>
          <w:b/>
          <w:bCs/>
          <w:u w:val="single"/>
          <w:rtl/>
        </w:rPr>
      </w:pPr>
      <w:r>
        <w:rPr>
          <w:rFonts w:hint="cs"/>
          <w:rtl/>
        </w:rPr>
        <w:t xml:space="preserve">            </w:t>
      </w:r>
      <w:r w:rsidRPr="00975679">
        <w:rPr>
          <w:rFonts w:hint="cs"/>
          <w:b/>
          <w:bCs/>
          <w:rtl/>
        </w:rPr>
        <w:t>ניתן ל</w:t>
      </w:r>
      <w:r w:rsidR="005738EF" w:rsidRPr="00975679">
        <w:rPr>
          <w:rFonts w:hint="cs"/>
          <w:b/>
          <w:bCs/>
          <w:rtl/>
        </w:rPr>
        <w:t>צפות</w:t>
      </w:r>
      <w:r w:rsidRPr="00975679">
        <w:rPr>
          <w:rFonts w:hint="cs"/>
          <w:b/>
          <w:bCs/>
          <w:rtl/>
        </w:rPr>
        <w:t xml:space="preserve"> </w:t>
      </w:r>
      <w:r w:rsidR="005738EF" w:rsidRPr="00975679">
        <w:rPr>
          <w:rFonts w:hint="cs"/>
          <w:b/>
          <w:bCs/>
          <w:rtl/>
        </w:rPr>
        <w:t>ב</w:t>
      </w:r>
      <w:r w:rsidRPr="00975679">
        <w:rPr>
          <w:rFonts w:hint="cs"/>
          <w:b/>
          <w:bCs/>
          <w:rtl/>
        </w:rPr>
        <w:t>נוסח המלא של המכרז באתר</w:t>
      </w:r>
      <w:r w:rsidR="005738EF" w:rsidRPr="005738EF">
        <w:rPr>
          <w:rFonts w:hint="cs"/>
          <w:rtl/>
        </w:rPr>
        <w:t xml:space="preserve"> </w:t>
      </w:r>
      <w:hyperlink r:id="rId7" w:history="1">
        <w:r w:rsidR="005738EF" w:rsidRPr="005738EF">
          <w:rPr>
            <w:rStyle w:val="Hyperlink"/>
          </w:rPr>
          <w:t>www.pirsum.gov.il</w:t>
        </w:r>
      </w:hyperlink>
      <w:r w:rsidR="005738EF">
        <w:rPr>
          <w:rFonts w:hint="cs"/>
          <w:rtl/>
        </w:rPr>
        <w:t xml:space="preserve"> </w:t>
      </w:r>
      <w:r w:rsidR="005738EF" w:rsidRPr="005738EF">
        <w:rPr>
          <w:rtl/>
        </w:rPr>
        <w:t>אולם</w:t>
      </w:r>
      <w:r w:rsidR="005738EF">
        <w:rPr>
          <w:rFonts w:hint="cs"/>
          <w:rtl/>
        </w:rPr>
        <w:t xml:space="preserve"> </w:t>
      </w:r>
      <w:r w:rsidRPr="00454933">
        <w:rPr>
          <w:rFonts w:hint="cs"/>
          <w:b/>
          <w:bCs/>
          <w:u w:val="single"/>
          <w:rtl/>
        </w:rPr>
        <w:t xml:space="preserve">הנוסח המחייב </w:t>
      </w:r>
      <w:r w:rsidR="005738EF">
        <w:rPr>
          <w:rFonts w:hint="cs"/>
          <w:b/>
          <w:bCs/>
          <w:u w:val="single"/>
          <w:rtl/>
        </w:rPr>
        <w:t xml:space="preserve"> </w:t>
      </w:r>
    </w:p>
    <w:p w:rsidR="003F1D1C" w:rsidRPr="00454933" w:rsidRDefault="005738EF" w:rsidP="005738EF">
      <w:pPr>
        <w:ind w:left="651" w:hanging="651"/>
        <w:jc w:val="both"/>
        <w:rPr>
          <w:rFonts w:hint="cs"/>
          <w:b/>
          <w:bCs/>
          <w:u w:val="single"/>
          <w:rtl/>
        </w:rPr>
      </w:pPr>
      <w:r>
        <w:rPr>
          <w:rFonts w:hint="cs"/>
          <w:b/>
          <w:bCs/>
          <w:rtl/>
        </w:rPr>
        <w:t xml:space="preserve">            </w:t>
      </w:r>
      <w:r w:rsidR="003F1D1C" w:rsidRPr="00454933">
        <w:rPr>
          <w:rFonts w:hint="cs"/>
          <w:b/>
          <w:bCs/>
          <w:u w:val="single"/>
          <w:rtl/>
        </w:rPr>
        <w:t>הוא הנוסח המודפס</w:t>
      </w:r>
      <w:r w:rsidR="00BB2ED6">
        <w:rPr>
          <w:rFonts w:hint="cs"/>
          <w:b/>
          <w:bCs/>
          <w:u w:val="single"/>
          <w:rtl/>
        </w:rPr>
        <w:t xml:space="preserve"> </w:t>
      </w:r>
      <w:r>
        <w:rPr>
          <w:rFonts w:hint="cs"/>
          <w:b/>
          <w:bCs/>
          <w:u w:val="single"/>
          <w:rtl/>
        </w:rPr>
        <w:t xml:space="preserve">בחוברת </w:t>
      </w:r>
      <w:r w:rsidR="00BB2ED6">
        <w:rPr>
          <w:rFonts w:hint="cs"/>
          <w:b/>
          <w:bCs/>
          <w:u w:val="single"/>
          <w:rtl/>
        </w:rPr>
        <w:t>בלבד</w:t>
      </w:r>
      <w:r>
        <w:rPr>
          <w:rFonts w:hint="cs"/>
          <w:b/>
          <w:bCs/>
          <w:u w:val="single"/>
          <w:rtl/>
        </w:rPr>
        <w:t xml:space="preserve">!  </w:t>
      </w:r>
      <w:r w:rsidR="003F1D1C" w:rsidRPr="00454933">
        <w:rPr>
          <w:rFonts w:hint="cs"/>
          <w:b/>
          <w:bCs/>
          <w:u w:val="single"/>
          <w:rtl/>
        </w:rPr>
        <w:t xml:space="preserve">     </w:t>
      </w:r>
    </w:p>
    <w:p w:rsidR="00A7770E" w:rsidRDefault="00A7770E" w:rsidP="00CE40FF">
      <w:pPr>
        <w:numPr>
          <w:ilvl w:val="0"/>
          <w:numId w:val="19"/>
        </w:numPr>
        <w:jc w:val="both"/>
        <w:rPr>
          <w:rFonts w:hint="cs"/>
          <w:rtl/>
        </w:rPr>
      </w:pPr>
      <w:r>
        <w:rPr>
          <w:rFonts w:hint="cs"/>
          <w:rtl/>
        </w:rPr>
        <w:t xml:space="preserve">הצעות יש להגיש </w:t>
      </w:r>
      <w:r>
        <w:rPr>
          <w:rtl/>
        </w:rPr>
        <w:t xml:space="preserve">בתיבת המכרזים </w:t>
      </w:r>
      <w:r>
        <w:rPr>
          <w:rFonts w:hint="cs"/>
          <w:rtl/>
        </w:rPr>
        <w:t xml:space="preserve">של לפ"מ בקומה 15 ברח' אחד העם 9 </w:t>
      </w:r>
      <w:r w:rsidR="005343A5">
        <w:rPr>
          <w:rFonts w:hint="cs"/>
          <w:rtl/>
        </w:rPr>
        <w:t xml:space="preserve">ת"א </w:t>
      </w:r>
      <w:r>
        <w:rPr>
          <w:rFonts w:hint="cs"/>
          <w:rtl/>
        </w:rPr>
        <w:t>(מגדל שלום) מבואה מזרחית ליד דלפק הקבלה</w:t>
      </w:r>
      <w:r w:rsidR="00C8020F">
        <w:rPr>
          <w:rFonts w:hint="cs"/>
          <w:rtl/>
        </w:rPr>
        <w:t>, לא יאוחר</w:t>
      </w:r>
      <w:r>
        <w:rPr>
          <w:rFonts w:hint="cs"/>
          <w:rtl/>
        </w:rPr>
        <w:t xml:space="preserve"> </w:t>
      </w:r>
      <w:r w:rsidR="00C8020F" w:rsidRPr="00C8020F">
        <w:rPr>
          <w:rFonts w:hint="cs"/>
          <w:b/>
          <w:bCs/>
          <w:u w:val="single"/>
          <w:rtl/>
        </w:rPr>
        <w:t>מ</w:t>
      </w:r>
      <w:r w:rsidRPr="00C8020F">
        <w:rPr>
          <w:rFonts w:hint="cs"/>
          <w:b/>
          <w:bCs/>
          <w:u w:val="single"/>
          <w:rtl/>
        </w:rPr>
        <w:t>יום</w:t>
      </w:r>
      <w:r w:rsidR="0074319A">
        <w:rPr>
          <w:rFonts w:hint="cs"/>
          <w:b/>
          <w:bCs/>
          <w:u w:val="single"/>
          <w:rtl/>
        </w:rPr>
        <w:t xml:space="preserve"> </w:t>
      </w:r>
      <w:r w:rsidR="00492BD2">
        <w:rPr>
          <w:rFonts w:hint="cs"/>
          <w:b/>
          <w:bCs/>
          <w:u w:val="single"/>
          <w:rtl/>
        </w:rPr>
        <w:t>א' 20.7</w:t>
      </w:r>
      <w:r w:rsidR="00CE40FF">
        <w:rPr>
          <w:rFonts w:hint="cs"/>
          <w:b/>
          <w:bCs/>
          <w:u w:val="single"/>
          <w:rtl/>
        </w:rPr>
        <w:t>.11</w:t>
      </w:r>
      <w:r w:rsidR="00A50608">
        <w:rPr>
          <w:rFonts w:hint="cs"/>
          <w:b/>
          <w:bCs/>
          <w:u w:val="single"/>
          <w:rtl/>
        </w:rPr>
        <w:t xml:space="preserve"> </w:t>
      </w:r>
      <w:r w:rsidR="00CA514B">
        <w:rPr>
          <w:rFonts w:hint="cs"/>
          <w:b/>
          <w:bCs/>
          <w:u w:val="single"/>
          <w:rtl/>
        </w:rPr>
        <w:t xml:space="preserve">שעה </w:t>
      </w:r>
      <w:r w:rsidR="0074319A">
        <w:rPr>
          <w:rFonts w:hint="cs"/>
          <w:b/>
          <w:bCs/>
          <w:u w:val="single"/>
          <w:rtl/>
        </w:rPr>
        <w:t xml:space="preserve"> </w:t>
      </w:r>
      <w:r w:rsidR="0074319A" w:rsidRPr="00CB2857">
        <w:rPr>
          <w:rFonts w:hint="cs"/>
          <w:b/>
          <w:bCs/>
          <w:u w:val="single"/>
          <w:rtl/>
        </w:rPr>
        <w:t>1</w:t>
      </w:r>
      <w:r w:rsidR="00CA514B">
        <w:rPr>
          <w:rFonts w:hint="cs"/>
          <w:b/>
          <w:bCs/>
          <w:u w:val="single"/>
          <w:rtl/>
        </w:rPr>
        <w:t>1</w:t>
      </w:r>
      <w:r w:rsidR="0074319A">
        <w:rPr>
          <w:rFonts w:hint="cs"/>
          <w:rtl/>
        </w:rPr>
        <w:t>:</w:t>
      </w:r>
      <w:r w:rsidR="0074319A" w:rsidRPr="00CB2857">
        <w:rPr>
          <w:rFonts w:hint="cs"/>
          <w:b/>
          <w:bCs/>
          <w:u w:val="single"/>
          <w:rtl/>
        </w:rPr>
        <w:t>00</w:t>
      </w:r>
      <w:r w:rsidR="0074319A" w:rsidRPr="00CB2857">
        <w:rPr>
          <w:b/>
          <w:bCs/>
          <w:u w:val="single"/>
          <w:rtl/>
        </w:rPr>
        <w:t>.</w:t>
      </w:r>
      <w:r w:rsidR="0074319A">
        <w:rPr>
          <w:rFonts w:hint="cs"/>
          <w:rtl/>
        </w:rPr>
        <w:t xml:space="preserve"> </w:t>
      </w:r>
      <w:r w:rsidR="00C8020F">
        <w:rPr>
          <w:rFonts w:hint="cs"/>
          <w:b/>
          <w:bCs/>
          <w:u w:val="single"/>
          <w:rtl/>
        </w:rPr>
        <w:t xml:space="preserve"> </w:t>
      </w:r>
      <w:r>
        <w:rPr>
          <w:rFonts w:hint="cs"/>
          <w:rtl/>
        </w:rPr>
        <w:t>הצעה אשר לא תימצא בתיבת המכרזים במועד זה לא תובא לדיון.</w:t>
      </w:r>
    </w:p>
    <w:p w:rsidR="00A50608" w:rsidRDefault="00A7770E" w:rsidP="00CE40FF">
      <w:pPr>
        <w:numPr>
          <w:ilvl w:val="0"/>
          <w:numId w:val="19"/>
        </w:numPr>
        <w:rPr>
          <w:rFonts w:hint="cs"/>
          <w:color w:val="000000"/>
          <w:rtl/>
        </w:rPr>
      </w:pPr>
      <w:r>
        <w:rPr>
          <w:rtl/>
        </w:rPr>
        <w:t>ל</w:t>
      </w:r>
      <w:r w:rsidR="00EB673D">
        <w:rPr>
          <w:rFonts w:hint="cs"/>
          <w:rtl/>
        </w:rPr>
        <w:t>ה</w:t>
      </w:r>
      <w:r>
        <w:rPr>
          <w:rtl/>
        </w:rPr>
        <w:t xml:space="preserve">בהרות </w:t>
      </w:r>
      <w:r w:rsidR="00143A76">
        <w:rPr>
          <w:rFonts w:hint="cs"/>
          <w:rtl/>
        </w:rPr>
        <w:t xml:space="preserve">יש </w:t>
      </w:r>
      <w:r>
        <w:rPr>
          <w:rtl/>
        </w:rPr>
        <w:t xml:space="preserve">לפנות </w:t>
      </w:r>
      <w:r>
        <w:rPr>
          <w:rFonts w:hint="cs"/>
          <w:u w:val="single"/>
          <w:rtl/>
        </w:rPr>
        <w:t>בכתב בלבד</w:t>
      </w:r>
      <w:r>
        <w:rPr>
          <w:rFonts w:hint="cs"/>
          <w:rtl/>
        </w:rPr>
        <w:t xml:space="preserve"> </w:t>
      </w:r>
      <w:r w:rsidRPr="008E66E7">
        <w:rPr>
          <w:rFonts w:hint="cs"/>
          <w:b/>
          <w:bCs/>
          <w:rtl/>
        </w:rPr>
        <w:t>ל</w:t>
      </w:r>
      <w:r w:rsidR="00CE40FF">
        <w:rPr>
          <w:rFonts w:hint="cs"/>
          <w:color w:val="000000"/>
          <w:rtl/>
        </w:rPr>
        <w:t xml:space="preserve">אלי גוטליב </w:t>
      </w:r>
      <w:r w:rsidR="00A50608">
        <w:rPr>
          <w:rFonts w:hint="cs"/>
          <w:color w:val="000000"/>
          <w:rtl/>
        </w:rPr>
        <w:t xml:space="preserve">בפקס </w:t>
      </w:r>
      <w:r w:rsidR="00A50608" w:rsidRPr="00CF2AA8">
        <w:rPr>
          <w:color w:val="000000"/>
          <w:rtl/>
        </w:rPr>
        <w:t>שמספרו</w:t>
      </w:r>
      <w:r w:rsidR="00A50608">
        <w:rPr>
          <w:rFonts w:hint="cs"/>
          <w:color w:val="000000"/>
          <w:rtl/>
        </w:rPr>
        <w:t xml:space="preserve">- </w:t>
      </w:r>
      <w:r w:rsidR="00CE40FF">
        <w:rPr>
          <w:rFonts w:hint="cs"/>
          <w:color w:val="000000"/>
          <w:rtl/>
        </w:rPr>
        <w:t>5140433</w:t>
      </w:r>
      <w:r w:rsidR="00A50608">
        <w:rPr>
          <w:rFonts w:hint="cs"/>
          <w:color w:val="000000"/>
          <w:rtl/>
        </w:rPr>
        <w:t xml:space="preserve"> </w:t>
      </w:r>
      <w:r w:rsidR="00A50608">
        <w:rPr>
          <w:color w:val="000000"/>
          <w:rtl/>
        </w:rPr>
        <w:t>–</w:t>
      </w:r>
      <w:r w:rsidR="00A50608">
        <w:rPr>
          <w:rFonts w:hint="cs"/>
          <w:color w:val="000000"/>
          <w:rtl/>
        </w:rPr>
        <w:t xml:space="preserve"> 03 או בדואר </w:t>
      </w:r>
    </w:p>
    <w:p w:rsidR="00A50608" w:rsidRDefault="00A50608" w:rsidP="00CE40FF">
      <w:pPr>
        <w:ind w:left="720"/>
        <w:rPr>
          <w:color w:val="000000"/>
        </w:rPr>
      </w:pPr>
      <w:r w:rsidRPr="002A2FF8">
        <w:rPr>
          <w:rFonts w:hint="cs"/>
          <w:color w:val="000000"/>
          <w:rtl/>
        </w:rPr>
        <w:t>אלקטרוני</w:t>
      </w:r>
      <w:r>
        <w:rPr>
          <w:rFonts w:hint="cs"/>
          <w:color w:val="000000"/>
          <w:rtl/>
        </w:rPr>
        <w:t xml:space="preserve"> </w:t>
      </w:r>
      <w:hyperlink r:id="rId8" w:history="1">
        <w:r w:rsidR="00CE40FF" w:rsidRPr="00FE42B1">
          <w:rPr>
            <w:rStyle w:val="Hyperlink"/>
          </w:rPr>
          <w:t>eli@lapam.gov.il</w:t>
        </w:r>
      </w:hyperlink>
      <w:r>
        <w:t xml:space="preserve"> </w:t>
      </w:r>
      <w:r>
        <w:rPr>
          <w:rFonts w:hint="cs"/>
          <w:rtl/>
        </w:rPr>
        <w:t xml:space="preserve"> </w:t>
      </w:r>
      <w:r>
        <w:rPr>
          <w:rFonts w:hint="cs"/>
          <w:color w:val="000000"/>
          <w:rtl/>
        </w:rPr>
        <w:t xml:space="preserve"> עד  לתאריך</w:t>
      </w:r>
      <w:r w:rsidR="00CE40FF">
        <w:rPr>
          <w:rFonts w:hint="cs"/>
          <w:b/>
          <w:bCs/>
          <w:color w:val="000000"/>
          <w:rtl/>
        </w:rPr>
        <w:t xml:space="preserve"> 1.8.11</w:t>
      </w:r>
      <w:r w:rsidRPr="008D68E3">
        <w:rPr>
          <w:rFonts w:hint="cs"/>
          <w:b/>
          <w:bCs/>
          <w:color w:val="000000"/>
          <w:rtl/>
        </w:rPr>
        <w:t>.</w:t>
      </w:r>
    </w:p>
    <w:p w:rsidR="007850BD" w:rsidRDefault="007850BD" w:rsidP="00DE5719">
      <w:pPr>
        <w:ind w:left="651" w:hanging="651"/>
        <w:jc w:val="both"/>
        <w:rPr>
          <w:rFonts w:hint="cs"/>
          <w:rtl/>
        </w:rPr>
      </w:pPr>
    </w:p>
    <w:p w:rsidR="007850BD" w:rsidRDefault="007850BD" w:rsidP="00DE5719">
      <w:pPr>
        <w:ind w:left="651" w:hanging="651"/>
        <w:jc w:val="both"/>
        <w:rPr>
          <w:rFonts w:hint="cs"/>
          <w:rtl/>
        </w:rPr>
      </w:pPr>
    </w:p>
    <w:p w:rsidR="007850BD" w:rsidRDefault="007850BD" w:rsidP="00DE5719">
      <w:pPr>
        <w:ind w:left="651" w:hanging="651"/>
        <w:jc w:val="both"/>
        <w:rPr>
          <w:rFonts w:hint="cs"/>
          <w:rtl/>
        </w:rPr>
      </w:pPr>
    </w:p>
    <w:p w:rsidR="00A7770E" w:rsidRPr="00D60C56" w:rsidRDefault="00A7770E" w:rsidP="00DE5719">
      <w:pPr>
        <w:ind w:left="651" w:hanging="651"/>
        <w:jc w:val="both"/>
        <w:rPr>
          <w:rFonts w:hint="cs"/>
          <w:rtl/>
        </w:rPr>
      </w:pPr>
      <w:r w:rsidRPr="00D60C56">
        <w:rPr>
          <w:rFonts w:hint="cs"/>
          <w:rtl/>
        </w:rPr>
        <w:t xml:space="preserve">    </w:t>
      </w:r>
    </w:p>
    <w:sectPr w:rsidR="00A7770E" w:rsidRPr="00D60C56" w:rsidSect="002065E5">
      <w:headerReference w:type="default" r:id="rId9"/>
      <w:pgSz w:w="11906" w:h="16838"/>
      <w:pgMar w:top="1440" w:right="1800" w:bottom="1440" w:left="216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E088D" w:rsidRDefault="006E088D">
      <w:r>
        <w:separator/>
      </w:r>
    </w:p>
  </w:endnote>
  <w:endnote w:type="continuationSeparator" w:id="0">
    <w:p w:rsidR="006E088D" w:rsidRDefault="006E088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E088D" w:rsidRDefault="006E088D">
      <w:r>
        <w:separator/>
      </w:r>
    </w:p>
  </w:footnote>
  <w:footnote w:type="continuationSeparator" w:id="0">
    <w:p w:rsidR="006E088D" w:rsidRDefault="006E088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C6871" w:rsidRDefault="00A23662" w:rsidP="002065E5">
    <w:pPr>
      <w:pStyle w:val="a3"/>
      <w:jc w:val="center"/>
      <w:rPr>
        <w:rFonts w:hint="cs"/>
        <w:rtl/>
      </w:rPr>
    </w:pPr>
    <w:r>
      <w:rPr>
        <w:rFonts w:hint="cs"/>
        <w:noProof/>
      </w:rPr>
      <w:drawing>
        <wp:inline distT="0" distB="0" distL="0" distR="0">
          <wp:extent cx="1800225" cy="1076325"/>
          <wp:effectExtent l="19050" t="0" r="9525" b="0"/>
          <wp:docPr id="1" name="תמונה 1" descr="logo lapam 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 lapam 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00225" cy="10763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2704D0"/>
    <w:multiLevelType w:val="hybridMultilevel"/>
    <w:tmpl w:val="83CC877C"/>
    <w:lvl w:ilvl="0" w:tplc="3EB4C90C">
      <w:start w:val="9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68662EC"/>
    <w:multiLevelType w:val="multilevel"/>
    <w:tmpl w:val="9DD0CF2A"/>
    <w:lvl w:ilvl="0">
      <w:start w:val="2"/>
      <w:numFmt w:val="decimal"/>
      <w:lvlText w:val="%1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>
      <w:start w:val="9"/>
      <w:numFmt w:val="decimal"/>
      <w:lvlText w:val="%1.%2"/>
      <w:lvlJc w:val="left"/>
      <w:pPr>
        <w:tabs>
          <w:tab w:val="num" w:pos="855"/>
        </w:tabs>
        <w:ind w:left="855" w:hanging="540"/>
      </w:pPr>
      <w:rPr>
        <w:rFonts w:hint="default"/>
      </w:rPr>
    </w:lvl>
    <w:lvl w:ilvl="2">
      <w:start w:val="12"/>
      <w:numFmt w:val="decimal"/>
      <w:lvlText w:val="%1.%2.%3"/>
      <w:lvlJc w:val="left"/>
      <w:pPr>
        <w:tabs>
          <w:tab w:val="num" w:pos="1350"/>
        </w:tabs>
        <w:ind w:left="135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665"/>
        </w:tabs>
        <w:ind w:left="166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340"/>
        </w:tabs>
        <w:ind w:left="23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655"/>
        </w:tabs>
        <w:ind w:left="265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970"/>
        </w:tabs>
        <w:ind w:left="297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645"/>
        </w:tabs>
        <w:ind w:left="364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960"/>
        </w:tabs>
        <w:ind w:left="3960" w:hanging="1440"/>
      </w:pPr>
      <w:rPr>
        <w:rFonts w:hint="default"/>
      </w:rPr>
    </w:lvl>
  </w:abstractNum>
  <w:abstractNum w:abstractNumId="2">
    <w:nsid w:val="073645BA"/>
    <w:multiLevelType w:val="hybridMultilevel"/>
    <w:tmpl w:val="E88CF152"/>
    <w:lvl w:ilvl="0" w:tplc="5C78BB8A">
      <w:start w:val="9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E080BBF"/>
    <w:multiLevelType w:val="hybridMultilevel"/>
    <w:tmpl w:val="D61ED65C"/>
    <w:lvl w:ilvl="0" w:tplc="F34A2190">
      <w:start w:val="8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7683290"/>
    <w:multiLevelType w:val="hybridMultilevel"/>
    <w:tmpl w:val="07687BBE"/>
    <w:lvl w:ilvl="0" w:tplc="0409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92D5CE7"/>
    <w:multiLevelType w:val="hybridMultilevel"/>
    <w:tmpl w:val="169468F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C405D65"/>
    <w:multiLevelType w:val="hybridMultilevel"/>
    <w:tmpl w:val="D9A63C30"/>
    <w:lvl w:ilvl="0" w:tplc="60C872C6">
      <w:start w:val="6"/>
      <w:numFmt w:val="hebrew1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3FC7AC8"/>
    <w:multiLevelType w:val="multilevel"/>
    <w:tmpl w:val="50727BF0"/>
    <w:lvl w:ilvl="0">
      <w:start w:val="2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9"/>
      <w:numFmt w:val="decimal"/>
      <w:lvlText w:val="%1.%2"/>
      <w:lvlJc w:val="left"/>
      <w:pPr>
        <w:tabs>
          <w:tab w:val="num" w:pos="705"/>
        </w:tabs>
        <w:ind w:left="705" w:hanging="435"/>
      </w:pPr>
      <w:rPr>
        <w:rFonts w:hint="default"/>
      </w:rPr>
    </w:lvl>
    <w:lvl w:ilvl="2">
      <w:start w:val="4"/>
      <w:numFmt w:val="decimal"/>
      <w:lvlText w:val="%1.%2.%3"/>
      <w:lvlJc w:val="left"/>
      <w:pPr>
        <w:tabs>
          <w:tab w:val="num" w:pos="1260"/>
        </w:tabs>
        <w:ind w:left="12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530"/>
        </w:tabs>
        <w:ind w:left="153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160"/>
        </w:tabs>
        <w:ind w:left="21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430"/>
        </w:tabs>
        <w:ind w:left="24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700"/>
        </w:tabs>
        <w:ind w:left="27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330"/>
        </w:tabs>
        <w:ind w:left="333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600"/>
        </w:tabs>
        <w:ind w:left="3600" w:hanging="1440"/>
      </w:pPr>
      <w:rPr>
        <w:rFonts w:hint="default"/>
      </w:rPr>
    </w:lvl>
  </w:abstractNum>
  <w:abstractNum w:abstractNumId="8">
    <w:nsid w:val="37102440"/>
    <w:multiLevelType w:val="hybridMultilevel"/>
    <w:tmpl w:val="EC02CBE0"/>
    <w:lvl w:ilvl="0" w:tplc="106EC08A">
      <w:start w:val="9"/>
      <w:numFmt w:val="hebrew1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9">
    <w:nsid w:val="3A882403"/>
    <w:multiLevelType w:val="multilevel"/>
    <w:tmpl w:val="89EA3C62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990"/>
        </w:tabs>
        <w:ind w:left="99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980"/>
        </w:tabs>
        <w:ind w:left="19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610"/>
        </w:tabs>
        <w:ind w:left="261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600"/>
        </w:tabs>
        <w:ind w:left="36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230"/>
        </w:tabs>
        <w:ind w:left="42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4860"/>
        </w:tabs>
        <w:ind w:left="486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5850"/>
        </w:tabs>
        <w:ind w:left="585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6480"/>
        </w:tabs>
        <w:ind w:left="6480" w:hanging="1440"/>
      </w:pPr>
      <w:rPr>
        <w:rFonts w:hint="default"/>
      </w:rPr>
    </w:lvl>
  </w:abstractNum>
  <w:abstractNum w:abstractNumId="10">
    <w:nsid w:val="3BE61B24"/>
    <w:multiLevelType w:val="hybridMultilevel"/>
    <w:tmpl w:val="5FDAA042"/>
    <w:lvl w:ilvl="0" w:tplc="EA380DC4">
      <w:start w:val="3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497C63BF"/>
    <w:multiLevelType w:val="multilevel"/>
    <w:tmpl w:val="C75EF860"/>
    <w:lvl w:ilvl="0">
      <w:start w:val="2"/>
      <w:numFmt w:val="decimal"/>
      <w:lvlText w:val="%1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>
      <w:start w:val="9"/>
      <w:numFmt w:val="decimal"/>
      <w:lvlText w:val="%1.%2"/>
      <w:lvlJc w:val="left"/>
      <w:pPr>
        <w:tabs>
          <w:tab w:val="num" w:pos="810"/>
        </w:tabs>
        <w:ind w:left="810" w:hanging="540"/>
      </w:pPr>
      <w:rPr>
        <w:rFonts w:hint="default"/>
      </w:rPr>
    </w:lvl>
    <w:lvl w:ilvl="2">
      <w:start w:val="11"/>
      <w:numFmt w:val="decimal"/>
      <w:lvlText w:val="%1.%2.%3"/>
      <w:lvlJc w:val="left"/>
      <w:pPr>
        <w:tabs>
          <w:tab w:val="num" w:pos="1260"/>
        </w:tabs>
        <w:ind w:left="12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530"/>
        </w:tabs>
        <w:ind w:left="153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160"/>
        </w:tabs>
        <w:ind w:left="21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430"/>
        </w:tabs>
        <w:ind w:left="24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700"/>
        </w:tabs>
        <w:ind w:left="27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330"/>
        </w:tabs>
        <w:ind w:left="333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600"/>
        </w:tabs>
        <w:ind w:left="3600" w:hanging="1440"/>
      </w:pPr>
      <w:rPr>
        <w:rFonts w:hint="default"/>
      </w:rPr>
    </w:lvl>
  </w:abstractNum>
  <w:abstractNum w:abstractNumId="12">
    <w:nsid w:val="4AB722FB"/>
    <w:multiLevelType w:val="hybridMultilevel"/>
    <w:tmpl w:val="1AC20856"/>
    <w:lvl w:ilvl="0" w:tplc="0409000F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4CDB27EF"/>
    <w:multiLevelType w:val="multilevel"/>
    <w:tmpl w:val="CC4AB5E4"/>
    <w:lvl w:ilvl="0">
      <w:start w:val="9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4E171A91"/>
    <w:multiLevelType w:val="hybridMultilevel"/>
    <w:tmpl w:val="31F62FA6"/>
    <w:lvl w:ilvl="0" w:tplc="42D40E5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1AC5B5B"/>
    <w:multiLevelType w:val="hybridMultilevel"/>
    <w:tmpl w:val="DCF2C898"/>
    <w:lvl w:ilvl="0" w:tplc="068EBF6A">
      <w:start w:val="8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6DE24AAD"/>
    <w:multiLevelType w:val="hybridMultilevel"/>
    <w:tmpl w:val="24B0F19E"/>
    <w:lvl w:ilvl="0" w:tplc="C74A1F1A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5307CF6"/>
    <w:multiLevelType w:val="multilevel"/>
    <w:tmpl w:val="6A6C0F64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18">
    <w:nsid w:val="7BA82A19"/>
    <w:multiLevelType w:val="hybridMultilevel"/>
    <w:tmpl w:val="7DC42580"/>
    <w:lvl w:ilvl="0" w:tplc="CDA84E7C">
      <w:start w:val="9"/>
      <w:numFmt w:val="hebrew1"/>
      <w:lvlText w:val="%1."/>
      <w:lvlJc w:val="left"/>
      <w:pPr>
        <w:tabs>
          <w:tab w:val="num" w:pos="660"/>
        </w:tabs>
        <w:ind w:left="6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380"/>
        </w:tabs>
        <w:ind w:left="13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00"/>
        </w:tabs>
        <w:ind w:left="21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20"/>
        </w:tabs>
        <w:ind w:left="28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40"/>
        </w:tabs>
        <w:ind w:left="35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60"/>
        </w:tabs>
        <w:ind w:left="42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80"/>
        </w:tabs>
        <w:ind w:left="49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00"/>
        </w:tabs>
        <w:ind w:left="57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20"/>
        </w:tabs>
        <w:ind w:left="6420" w:hanging="180"/>
      </w:pPr>
    </w:lvl>
  </w:abstractNum>
  <w:num w:numId="1">
    <w:abstractNumId w:val="17"/>
  </w:num>
  <w:num w:numId="2">
    <w:abstractNumId w:val="7"/>
  </w:num>
  <w:num w:numId="3">
    <w:abstractNumId w:val="1"/>
  </w:num>
  <w:num w:numId="4">
    <w:abstractNumId w:val="11"/>
  </w:num>
  <w:num w:numId="5">
    <w:abstractNumId w:val="9"/>
  </w:num>
  <w:num w:numId="6">
    <w:abstractNumId w:val="5"/>
  </w:num>
  <w:num w:numId="7">
    <w:abstractNumId w:val="4"/>
  </w:num>
  <w:num w:numId="8">
    <w:abstractNumId w:val="12"/>
  </w:num>
  <w:num w:numId="9">
    <w:abstractNumId w:val="14"/>
  </w:num>
  <w:num w:numId="10">
    <w:abstractNumId w:val="16"/>
  </w:num>
  <w:num w:numId="11">
    <w:abstractNumId w:val="10"/>
  </w:num>
  <w:num w:numId="12">
    <w:abstractNumId w:val="8"/>
  </w:num>
  <w:num w:numId="13">
    <w:abstractNumId w:val="18"/>
  </w:num>
  <w:num w:numId="14">
    <w:abstractNumId w:val="0"/>
  </w:num>
  <w:num w:numId="15">
    <w:abstractNumId w:val="13"/>
  </w:num>
  <w:num w:numId="16">
    <w:abstractNumId w:val="3"/>
  </w:num>
  <w:num w:numId="17">
    <w:abstractNumId w:val="2"/>
  </w:num>
  <w:num w:numId="18">
    <w:abstractNumId w:val="15"/>
  </w:num>
  <w:num w:numId="19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ttachedTemplate r:id="rId1"/>
  <w:stylePaneFormatFilter w:val="3F01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12A9F"/>
    <w:rsid w:val="000060C7"/>
    <w:rsid w:val="000453B0"/>
    <w:rsid w:val="00057C4A"/>
    <w:rsid w:val="000C014F"/>
    <w:rsid w:val="000C6871"/>
    <w:rsid w:val="00143A76"/>
    <w:rsid w:val="00177CD5"/>
    <w:rsid w:val="001B27D6"/>
    <w:rsid w:val="001D798A"/>
    <w:rsid w:val="002065E5"/>
    <w:rsid w:val="00217CE3"/>
    <w:rsid w:val="00225EB3"/>
    <w:rsid w:val="00231831"/>
    <w:rsid w:val="00301F83"/>
    <w:rsid w:val="00321CE8"/>
    <w:rsid w:val="00324C1A"/>
    <w:rsid w:val="00367289"/>
    <w:rsid w:val="003742BD"/>
    <w:rsid w:val="003840F9"/>
    <w:rsid w:val="0039042D"/>
    <w:rsid w:val="003A04CA"/>
    <w:rsid w:val="003C3BC4"/>
    <w:rsid w:val="003F1D1C"/>
    <w:rsid w:val="00412A9F"/>
    <w:rsid w:val="00454933"/>
    <w:rsid w:val="00492BD2"/>
    <w:rsid w:val="004E184E"/>
    <w:rsid w:val="004F7485"/>
    <w:rsid w:val="005343A5"/>
    <w:rsid w:val="005738EF"/>
    <w:rsid w:val="00586ABB"/>
    <w:rsid w:val="005C1490"/>
    <w:rsid w:val="00615421"/>
    <w:rsid w:val="00626158"/>
    <w:rsid w:val="006B1AD2"/>
    <w:rsid w:val="006E088D"/>
    <w:rsid w:val="006F6DA1"/>
    <w:rsid w:val="00716E25"/>
    <w:rsid w:val="00734EF2"/>
    <w:rsid w:val="0074319A"/>
    <w:rsid w:val="0077739B"/>
    <w:rsid w:val="007850BD"/>
    <w:rsid w:val="007A78C1"/>
    <w:rsid w:val="007B6C69"/>
    <w:rsid w:val="007D5B58"/>
    <w:rsid w:val="0081673E"/>
    <w:rsid w:val="00852D81"/>
    <w:rsid w:val="008862FD"/>
    <w:rsid w:val="00975679"/>
    <w:rsid w:val="00975B39"/>
    <w:rsid w:val="009D7EF3"/>
    <w:rsid w:val="00A23662"/>
    <w:rsid w:val="00A50608"/>
    <w:rsid w:val="00A7770E"/>
    <w:rsid w:val="00B11CF4"/>
    <w:rsid w:val="00B36714"/>
    <w:rsid w:val="00B57086"/>
    <w:rsid w:val="00BB2ED6"/>
    <w:rsid w:val="00BD5D28"/>
    <w:rsid w:val="00BF611C"/>
    <w:rsid w:val="00C17896"/>
    <w:rsid w:val="00C44E04"/>
    <w:rsid w:val="00C8020F"/>
    <w:rsid w:val="00CA514B"/>
    <w:rsid w:val="00CE40FF"/>
    <w:rsid w:val="00D13FA6"/>
    <w:rsid w:val="00D3432E"/>
    <w:rsid w:val="00D43FD3"/>
    <w:rsid w:val="00D60C56"/>
    <w:rsid w:val="00DE5719"/>
    <w:rsid w:val="00DF732C"/>
    <w:rsid w:val="00E27020"/>
    <w:rsid w:val="00E72652"/>
    <w:rsid w:val="00E72A74"/>
    <w:rsid w:val="00EB673D"/>
    <w:rsid w:val="00EC67A2"/>
    <w:rsid w:val="00ED1841"/>
    <w:rsid w:val="00EF29C6"/>
    <w:rsid w:val="00EF3DED"/>
    <w:rsid w:val="00F26374"/>
    <w:rsid w:val="00F319AB"/>
    <w:rsid w:val="00F50F3C"/>
    <w:rsid w:val="00F7650F"/>
    <w:rsid w:val="00FB63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sz w:val="24"/>
      <w:szCs w:val="24"/>
    </w:rPr>
  </w:style>
  <w:style w:type="paragraph" w:styleId="7">
    <w:name w:val="heading 7"/>
    <w:basedOn w:val="a"/>
    <w:next w:val="a"/>
    <w:qFormat/>
    <w:rsid w:val="0077739B"/>
    <w:pPr>
      <w:keepNext/>
      <w:ind w:left="720"/>
      <w:outlineLvl w:val="6"/>
    </w:pPr>
    <w:rPr>
      <w:rFonts w:cs="David"/>
      <w:b/>
      <w:bCs/>
      <w:sz w:val="20"/>
      <w:szCs w:val="28"/>
      <w:u w:val="single"/>
      <w:lang w:eastAsia="he-IL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header"/>
    <w:basedOn w:val="a"/>
    <w:rsid w:val="002065E5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2065E5"/>
    <w:pPr>
      <w:tabs>
        <w:tab w:val="center" w:pos="4153"/>
        <w:tab w:val="right" w:pos="8306"/>
      </w:tabs>
    </w:pPr>
  </w:style>
  <w:style w:type="paragraph" w:styleId="a5">
    <w:name w:val="Block Text"/>
    <w:basedOn w:val="a"/>
    <w:rsid w:val="0077739B"/>
    <w:pPr>
      <w:ind w:left="708" w:hanging="708"/>
      <w:jc w:val="both"/>
    </w:pPr>
    <w:rPr>
      <w:rFonts w:cs="David"/>
      <w:sz w:val="20"/>
      <w:lang w:eastAsia="he-IL"/>
    </w:rPr>
  </w:style>
  <w:style w:type="character" w:styleId="Hyperlink">
    <w:name w:val="Hyperlink"/>
    <w:basedOn w:val="a0"/>
    <w:rsid w:val="005738EF"/>
    <w:rPr>
      <w:color w:val="0000FF"/>
      <w:u w:val="single"/>
    </w:rPr>
  </w:style>
  <w:style w:type="paragraph" w:customStyle="1" w:styleId="Normal3">
    <w:name w:val="Normal3"/>
    <w:basedOn w:val="a"/>
    <w:rsid w:val="00A50608"/>
    <w:pPr>
      <w:keepLines/>
      <w:widowControl w:val="0"/>
      <w:overflowPunct w:val="0"/>
      <w:autoSpaceDE w:val="0"/>
      <w:autoSpaceDN w:val="0"/>
      <w:adjustRightInd w:val="0"/>
      <w:spacing w:before="60"/>
      <w:ind w:left="1584"/>
      <w:jc w:val="both"/>
      <w:textAlignment w:val="baseline"/>
    </w:pPr>
    <w:rPr>
      <w:rFonts w:cs="David"/>
      <w:smallCaps/>
      <w:lang w:eastAsia="he-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li@lapam.gov.il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pirsum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J:\MS\WINWORD\GROUPDOT\&#1500;&#1493;&#1490;&#1493;%20&#1495;&#1491;&#1513;%20&#1510;&#1489;&#1506;&#1493;&#1504;&#1497;%20&#1499;&#1500;&#1489;&#1493;%20&#1513;&#1500;&#1493;&#1501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לוגו חדש צבעוני כלבו שלום</Template>
  <TotalTime>0</TotalTime>
  <Pages>1</Pages>
  <Words>245</Words>
  <Characters>1229</Characters>
  <Application>Microsoft Office Word</Application>
  <DocSecurity>4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נוסח מודעה בעיתון:</vt:lpstr>
    </vt:vector>
  </TitlesOfParts>
  <Company/>
  <LinksUpToDate>false</LinksUpToDate>
  <CharactersWithSpaces>1472</CharactersWithSpaces>
  <SharedDoc>false</SharedDoc>
  <HLinks>
    <vt:vector size="12" baseType="variant">
      <vt:variant>
        <vt:i4>6750217</vt:i4>
      </vt:variant>
      <vt:variant>
        <vt:i4>3</vt:i4>
      </vt:variant>
      <vt:variant>
        <vt:i4>0</vt:i4>
      </vt:variant>
      <vt:variant>
        <vt:i4>5</vt:i4>
      </vt:variant>
      <vt:variant>
        <vt:lpwstr>mailto:eli@lapam.gov.il</vt:lpwstr>
      </vt:variant>
      <vt:variant>
        <vt:lpwstr/>
      </vt:variant>
      <vt:variant>
        <vt:i4>6226015</vt:i4>
      </vt:variant>
      <vt:variant>
        <vt:i4>0</vt:i4>
      </vt:variant>
      <vt:variant>
        <vt:i4>0</vt:i4>
      </vt:variant>
      <vt:variant>
        <vt:i4>5</vt:i4>
      </vt:variant>
      <vt:variant>
        <vt:lpwstr>http://www.pirsum.gov.il/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נוסח מודעה בעיתון:</dc:title>
  <dc:creator>Lapam</dc:creator>
  <cp:lastModifiedBy>sharonc</cp:lastModifiedBy>
  <cp:revision>2</cp:revision>
  <cp:lastPrinted>2007-11-26T07:56:00Z</cp:lastPrinted>
  <dcterms:created xsi:type="dcterms:W3CDTF">2011-06-29T06:02:00Z</dcterms:created>
  <dcterms:modified xsi:type="dcterms:W3CDTF">2011-06-29T06:02:00Z</dcterms:modified>
</cp:coreProperties>
</file>